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B260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2DD3B297" wp14:editId="2DD3B298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2DD3B261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2DD3B262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2DD3B263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2DD3B264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2DD3B265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2DD3B266" w14:textId="04408D9A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9D1A63">
        <w:rPr>
          <w:rFonts w:ascii="Arial" w:hAnsi="Arial" w:cs="Arial"/>
          <w:color w:val="0000FF"/>
          <w:sz w:val="28"/>
          <w:szCs w:val="28"/>
        </w:rPr>
        <w:t>ESTUDIO</w:t>
      </w:r>
      <w:r w:rsidR="00692119">
        <w:rPr>
          <w:rFonts w:ascii="Arial" w:hAnsi="Arial" w:cs="Arial"/>
          <w:color w:val="0000FF"/>
          <w:sz w:val="28"/>
          <w:szCs w:val="28"/>
        </w:rPr>
        <w:t>S PAGARÉ</w:t>
      </w:r>
      <w:r w:rsidR="00E873BC">
        <w:rPr>
          <w:rFonts w:ascii="Arial" w:hAnsi="Arial" w:cs="Arial"/>
          <w:color w:val="0000FF"/>
          <w:sz w:val="28"/>
          <w:szCs w:val="28"/>
        </w:rPr>
        <w:t xml:space="preserve"> </w:t>
      </w:r>
      <w:r w:rsidR="008B4F8E">
        <w:rPr>
          <w:rFonts w:ascii="Arial" w:hAnsi="Arial" w:cs="Arial"/>
          <w:color w:val="0000FF"/>
          <w:sz w:val="28"/>
          <w:szCs w:val="28"/>
        </w:rPr>
        <w:t>SOBRE AHORROS</w:t>
      </w:r>
    </w:p>
    <w:p w14:paraId="2DD3B267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2DD3B268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2DD3B269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2DD3B26A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2DD3B26B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2DD3B26C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2DD3B26D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2DD3B26E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2DD3B26F" w14:textId="12FB0835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692119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2DD3B270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2DD3B271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2DD3B272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2DD3B273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2DD3B274" w14:textId="77777777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_Celular:__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2DD3B275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6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7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2DD3B278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9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2DD3B27A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2DD3B27B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C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2DD3B27D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2DD3B27E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2DD3B27F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DD3B280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2DD3B281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2DD3B282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2DD3B283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2DD3B284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2DD3B285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2DD3B286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2DD3B287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2DD3B288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2DD3B289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2DD3B28A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DD3B28B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2DD3B28C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DD3B28D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2DD3B28E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2DD3B28F" w14:textId="77777777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>El solicitante autoriza  a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2DD3B290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2DD3B291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2DD3B292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2DD3B293" w14:textId="77777777" w:rsidR="009D1A63" w:rsidRPr="001A7AC2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IV, del Reglamento de crédito.</w:t>
      </w:r>
    </w:p>
    <w:p w14:paraId="2DD3B294" w14:textId="77777777" w:rsidR="009D1A63" w:rsidRPr="001A7AC2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2DD3B295" w14:textId="77777777" w:rsidR="009D1A63" w:rsidRPr="001A7AC2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 cobrará los intereses por adelantado de la fecha en que realice la solitud a</w:t>
      </w:r>
      <w:r>
        <w:rPr>
          <w:rFonts w:ascii="Arial" w:hAnsi="Arial" w:cs="Arial"/>
          <w:sz w:val="16"/>
          <w:szCs w:val="16"/>
        </w:rPr>
        <w:t>l</w:t>
      </w:r>
      <w:r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2DD3B296" w14:textId="77777777" w:rsidR="007B7056" w:rsidRPr="009D1A63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9D1A63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0303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92119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B4F8E"/>
    <w:rsid w:val="008C0490"/>
    <w:rsid w:val="008D7F87"/>
    <w:rsid w:val="008E1CD4"/>
    <w:rsid w:val="008F6427"/>
    <w:rsid w:val="009319E0"/>
    <w:rsid w:val="00941C46"/>
    <w:rsid w:val="00944400"/>
    <w:rsid w:val="009564B6"/>
    <w:rsid w:val="00962E6F"/>
    <w:rsid w:val="009850D7"/>
    <w:rsid w:val="009972FB"/>
    <w:rsid w:val="009B4703"/>
    <w:rsid w:val="009C239F"/>
    <w:rsid w:val="009D1A63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761C6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F164E"/>
    <w:rsid w:val="00F35551"/>
    <w:rsid w:val="00F54E5D"/>
    <w:rsid w:val="00F62191"/>
    <w:rsid w:val="00F62A46"/>
    <w:rsid w:val="00F70250"/>
    <w:rsid w:val="00F86D15"/>
    <w:rsid w:val="00F90A1D"/>
    <w:rsid w:val="00FE19D8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260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cp:lastPrinted>2017-08-03T19:27:00Z</cp:lastPrinted>
  <dcterms:created xsi:type="dcterms:W3CDTF">2022-09-20T15:17:00Z</dcterms:created>
  <dcterms:modified xsi:type="dcterms:W3CDTF">2022-09-20T21:30:00Z</dcterms:modified>
</cp:coreProperties>
</file>